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528" w:rsidRPr="00606EA9" w:rsidRDefault="00EF5528" w:rsidP="00EF5528">
      <w:pPr>
        <w:rPr>
          <w:rFonts w:ascii="Arial" w:hAnsi="Arial" w:cs="Arial"/>
          <w:sz w:val="24"/>
        </w:rPr>
      </w:pPr>
      <w:r w:rsidRPr="00EF5528">
        <w:rPr>
          <w:rFonts w:ascii="Arial" w:hAnsi="Arial" w:cs="Arial"/>
          <w:b/>
          <w:sz w:val="24"/>
        </w:rPr>
        <w:t>POTEK PISNIH IZPITOV</w:t>
      </w:r>
      <w:bookmarkStart w:id="0" w:name="_GoBack"/>
      <w:bookmarkEnd w:id="0"/>
      <w:r w:rsidRPr="00EF5528">
        <w:rPr>
          <w:rFonts w:ascii="Arial" w:hAnsi="Arial" w:cs="Arial"/>
          <w:sz w:val="24"/>
        </w:rPr>
        <w:br/>
      </w:r>
      <w:r w:rsidRPr="00606EA9">
        <w:rPr>
          <w:rFonts w:ascii="Arial" w:hAnsi="Arial" w:cs="Arial"/>
          <w:sz w:val="24"/>
        </w:rPr>
        <w:t>Vsi pisni izpiti iz 1. in 3. izpitne enote potekajo istočasno na določen datum ob določeni uri v vseh šolah v državi.</w:t>
      </w:r>
    </w:p>
    <w:p w:rsidR="00EF5528" w:rsidRPr="00606EA9" w:rsidRDefault="00EF5528" w:rsidP="00EF5528">
      <w:pPr>
        <w:pStyle w:val="Telobesedila3"/>
        <w:rPr>
          <w:rFonts w:ascii="Arial" w:hAnsi="Arial" w:cs="Arial"/>
        </w:rPr>
      </w:pPr>
      <w:r w:rsidRPr="00606EA9">
        <w:rPr>
          <w:rFonts w:ascii="Arial" w:hAnsi="Arial" w:cs="Arial"/>
        </w:rPr>
        <w:t>Začetek pisanja pisnega dela je ob 9.00.</w:t>
      </w:r>
    </w:p>
    <w:p w:rsidR="00EF5528" w:rsidRPr="00606EA9" w:rsidRDefault="00EF5528" w:rsidP="00EF5528">
      <w:pPr>
        <w:jc w:val="both"/>
        <w:rPr>
          <w:rFonts w:ascii="Arial" w:hAnsi="Arial" w:cs="Arial"/>
          <w:sz w:val="24"/>
        </w:rPr>
      </w:pPr>
    </w:p>
    <w:p w:rsidR="00EF5528" w:rsidRPr="00606EA9" w:rsidRDefault="00EF5528" w:rsidP="00EF5528">
      <w:pPr>
        <w:jc w:val="both"/>
        <w:rPr>
          <w:rFonts w:ascii="Arial" w:hAnsi="Arial" w:cs="Arial"/>
          <w:sz w:val="24"/>
        </w:rPr>
      </w:pPr>
      <w:r w:rsidRPr="00606EA9">
        <w:rPr>
          <w:rFonts w:ascii="Arial" w:hAnsi="Arial" w:cs="Arial"/>
          <w:sz w:val="24"/>
        </w:rPr>
        <w:t>Kandidati se zberejo 30 minut pred izpitom v avli šole in poiščejo prostor (učilnico), v katerem bodo pisali izpit. 20 minut pred pisanjem nadzorna učitelja odpreta prostor pisanja. Kandidati morajo upoštevati določen sedežni red.</w:t>
      </w:r>
    </w:p>
    <w:p w:rsidR="00EF5528" w:rsidRPr="00606EA9" w:rsidRDefault="00EF5528" w:rsidP="00EF5528">
      <w:pPr>
        <w:rPr>
          <w:rFonts w:ascii="Arial" w:hAnsi="Arial" w:cs="Arial"/>
          <w:sz w:val="24"/>
        </w:rPr>
      </w:pPr>
    </w:p>
    <w:p w:rsidR="00EF5528" w:rsidRPr="00606EA9" w:rsidRDefault="00EF5528" w:rsidP="00EF5528">
      <w:pPr>
        <w:pStyle w:val="Telobesedila3"/>
        <w:rPr>
          <w:rFonts w:ascii="Arial" w:hAnsi="Arial" w:cs="Arial"/>
        </w:rPr>
      </w:pPr>
      <w:r w:rsidRPr="00606EA9">
        <w:rPr>
          <w:rFonts w:ascii="Arial" w:hAnsi="Arial" w:cs="Arial"/>
        </w:rPr>
        <w:t xml:space="preserve">Zaradi identifikacije mora imeti vsak kandidat na izpitu </w:t>
      </w:r>
      <w:r w:rsidRPr="00E955CB">
        <w:rPr>
          <w:rFonts w:ascii="Arial" w:hAnsi="Arial" w:cs="Arial"/>
          <w:u w:val="single"/>
        </w:rPr>
        <w:t>osebni dokument</w:t>
      </w:r>
      <w:r w:rsidRPr="00606EA9">
        <w:rPr>
          <w:rFonts w:ascii="Arial" w:hAnsi="Arial" w:cs="Arial"/>
        </w:rPr>
        <w:t xml:space="preserve"> s fotografijo, ki ga pred začetkom izpita položi na rob mize.</w:t>
      </w:r>
    </w:p>
    <w:p w:rsidR="00EF5528" w:rsidRDefault="00EF5528" w:rsidP="00EF5528">
      <w:pPr>
        <w:pStyle w:val="Telobesedila3"/>
        <w:rPr>
          <w:rFonts w:ascii="Arial" w:hAnsi="Arial" w:cs="Arial"/>
        </w:rPr>
      </w:pPr>
      <w:r w:rsidRPr="00606EA9">
        <w:rPr>
          <w:rFonts w:ascii="Arial" w:hAnsi="Arial" w:cs="Arial"/>
        </w:rPr>
        <w:t>Pisni izpit se začne točno ob 9.00. Pred tem nadzorna učitelja ugotovita prisotnost kandidatov, upoštevanje sedežnega reda, razdelita šifre in izpitno gradivo. Kandidat preveri, ali je izpitn</w:t>
      </w:r>
      <w:r>
        <w:rPr>
          <w:rFonts w:ascii="Arial" w:hAnsi="Arial" w:cs="Arial"/>
        </w:rPr>
        <w:t>o gradivo popolno in ga šifrira.</w:t>
      </w:r>
    </w:p>
    <w:p w:rsidR="00EF5528" w:rsidRDefault="00EF5528" w:rsidP="00EF5528">
      <w:pPr>
        <w:pStyle w:val="Telobesedila3"/>
        <w:rPr>
          <w:rFonts w:ascii="Arial" w:hAnsi="Arial" w:cs="Arial"/>
        </w:rPr>
      </w:pPr>
    </w:p>
    <w:p w:rsidR="00EF5528" w:rsidRPr="00606EA9" w:rsidRDefault="00EF5528" w:rsidP="00EF5528">
      <w:pPr>
        <w:rPr>
          <w:rFonts w:ascii="Arial" w:hAnsi="Arial" w:cs="Arial"/>
          <w:sz w:val="24"/>
          <w:u w:val="single"/>
        </w:rPr>
      </w:pPr>
      <w:r w:rsidRPr="00606EA9">
        <w:rPr>
          <w:rFonts w:ascii="Arial" w:hAnsi="Arial" w:cs="Arial"/>
          <w:sz w:val="24"/>
          <w:u w:val="single"/>
        </w:rPr>
        <w:t>Pisni izpiti trajajo:</w:t>
      </w:r>
    </w:p>
    <w:p w:rsidR="00EF5528" w:rsidRPr="00606EA9" w:rsidRDefault="00EF5528" w:rsidP="00EF5528">
      <w:pPr>
        <w:rPr>
          <w:rFonts w:ascii="Arial" w:hAnsi="Arial" w:cs="Arial"/>
          <w:sz w:val="24"/>
        </w:rPr>
      </w:pPr>
      <w:r w:rsidRPr="00606EA9">
        <w:rPr>
          <w:rFonts w:ascii="Arial" w:hAnsi="Arial" w:cs="Arial"/>
          <w:sz w:val="24"/>
        </w:rPr>
        <w:t xml:space="preserve">- </w:t>
      </w:r>
      <w:r w:rsidRPr="00606EA9">
        <w:rPr>
          <w:rFonts w:ascii="Arial" w:hAnsi="Arial" w:cs="Arial"/>
          <w:b/>
          <w:sz w:val="24"/>
        </w:rPr>
        <w:t xml:space="preserve">slovenščina </w:t>
      </w:r>
      <w:r w:rsidRPr="00606EA9">
        <w:rPr>
          <w:rFonts w:ascii="Arial" w:hAnsi="Arial" w:cs="Arial"/>
          <w:sz w:val="24"/>
        </w:rPr>
        <w:t xml:space="preserve">: </w:t>
      </w:r>
    </w:p>
    <w:p w:rsidR="00EF5528" w:rsidRPr="00606EA9" w:rsidRDefault="00EF5528" w:rsidP="00EF5528">
      <w:pPr>
        <w:rPr>
          <w:rFonts w:ascii="Arial" w:hAnsi="Arial" w:cs="Arial"/>
          <w:sz w:val="24"/>
        </w:rPr>
      </w:pPr>
      <w:r w:rsidRPr="00606EA9">
        <w:rPr>
          <w:rFonts w:ascii="Arial" w:hAnsi="Arial" w:cs="Arial"/>
          <w:sz w:val="24"/>
        </w:rPr>
        <w:t>1. izpitna pola 9.00–</w:t>
      </w:r>
      <w:r>
        <w:rPr>
          <w:rFonts w:ascii="Arial" w:hAnsi="Arial" w:cs="Arial"/>
          <w:sz w:val="24"/>
        </w:rPr>
        <w:t xml:space="preserve"> </w:t>
      </w:r>
      <w:r w:rsidRPr="00606EA9">
        <w:rPr>
          <w:rFonts w:ascii="Arial" w:hAnsi="Arial" w:cs="Arial"/>
          <w:sz w:val="24"/>
        </w:rPr>
        <w:t xml:space="preserve">10.00 </w:t>
      </w:r>
    </w:p>
    <w:p w:rsidR="00EF5528" w:rsidRPr="00606EA9" w:rsidRDefault="00EF5528" w:rsidP="00EF5528">
      <w:pPr>
        <w:rPr>
          <w:rFonts w:ascii="Arial" w:hAnsi="Arial" w:cs="Arial"/>
          <w:sz w:val="24"/>
        </w:rPr>
      </w:pPr>
      <w:r w:rsidRPr="00606EA9">
        <w:rPr>
          <w:rFonts w:ascii="Arial" w:hAnsi="Arial" w:cs="Arial"/>
          <w:sz w:val="24"/>
        </w:rPr>
        <w:t>10-minutni odmor</w:t>
      </w:r>
    </w:p>
    <w:p w:rsidR="00EF5528" w:rsidRPr="00606EA9" w:rsidRDefault="00EF5528" w:rsidP="00EF5528">
      <w:pPr>
        <w:rPr>
          <w:rFonts w:ascii="Arial" w:hAnsi="Arial" w:cs="Arial"/>
          <w:sz w:val="24"/>
        </w:rPr>
      </w:pPr>
      <w:r w:rsidRPr="00606EA9">
        <w:rPr>
          <w:rFonts w:ascii="Arial" w:hAnsi="Arial" w:cs="Arial"/>
          <w:sz w:val="24"/>
        </w:rPr>
        <w:t>2. izpitna pola 10.10</w:t>
      </w:r>
      <w:r>
        <w:rPr>
          <w:rFonts w:ascii="Arial" w:hAnsi="Arial" w:cs="Arial"/>
          <w:sz w:val="24"/>
        </w:rPr>
        <w:t xml:space="preserve"> </w:t>
      </w:r>
      <w:r w:rsidRPr="00606EA9">
        <w:rPr>
          <w:rFonts w:ascii="Arial" w:hAnsi="Arial" w:cs="Arial"/>
          <w:sz w:val="24"/>
        </w:rPr>
        <w:t>–</w:t>
      </w:r>
      <w:r>
        <w:rPr>
          <w:rFonts w:ascii="Arial" w:hAnsi="Arial" w:cs="Arial"/>
          <w:sz w:val="24"/>
        </w:rPr>
        <w:t xml:space="preserve"> </w:t>
      </w:r>
      <w:r w:rsidRPr="00606EA9">
        <w:rPr>
          <w:rFonts w:ascii="Arial" w:hAnsi="Arial" w:cs="Arial"/>
          <w:sz w:val="24"/>
        </w:rPr>
        <w:t>11.10</w:t>
      </w:r>
    </w:p>
    <w:p w:rsidR="00EF5528" w:rsidRPr="00606EA9" w:rsidRDefault="00EF5528" w:rsidP="00EF5528">
      <w:pPr>
        <w:rPr>
          <w:rFonts w:ascii="Arial" w:hAnsi="Arial" w:cs="Arial"/>
          <w:sz w:val="24"/>
        </w:rPr>
      </w:pPr>
    </w:p>
    <w:p w:rsidR="00EF5528" w:rsidRPr="00606EA9" w:rsidRDefault="00EF5528" w:rsidP="00EF5528">
      <w:pPr>
        <w:rPr>
          <w:rFonts w:ascii="Arial" w:hAnsi="Arial" w:cs="Arial"/>
          <w:sz w:val="24"/>
        </w:rPr>
      </w:pPr>
      <w:r w:rsidRPr="00606EA9">
        <w:rPr>
          <w:rFonts w:ascii="Arial" w:hAnsi="Arial" w:cs="Arial"/>
          <w:sz w:val="24"/>
        </w:rPr>
        <w:t xml:space="preserve">- </w:t>
      </w:r>
      <w:r w:rsidRPr="00606EA9">
        <w:rPr>
          <w:rFonts w:ascii="Arial" w:hAnsi="Arial" w:cs="Arial"/>
          <w:b/>
          <w:sz w:val="24"/>
        </w:rPr>
        <w:t>matematika:</w:t>
      </w:r>
      <w:r w:rsidRPr="00606EA9">
        <w:rPr>
          <w:rFonts w:ascii="Arial" w:hAnsi="Arial" w:cs="Arial"/>
          <w:sz w:val="24"/>
        </w:rPr>
        <w:t xml:space="preserve"> </w:t>
      </w:r>
    </w:p>
    <w:p w:rsidR="00EF5528" w:rsidRPr="00606EA9" w:rsidRDefault="00EF5528" w:rsidP="00EF5528">
      <w:pPr>
        <w:rPr>
          <w:rFonts w:ascii="Arial" w:hAnsi="Arial" w:cs="Arial"/>
          <w:sz w:val="24"/>
        </w:rPr>
      </w:pPr>
      <w:r w:rsidRPr="00606EA9">
        <w:rPr>
          <w:rFonts w:ascii="Arial" w:hAnsi="Arial" w:cs="Arial"/>
          <w:sz w:val="24"/>
        </w:rPr>
        <w:t>izpit poteka neprekinjeno 9.00</w:t>
      </w:r>
      <w:r>
        <w:rPr>
          <w:rFonts w:ascii="Arial" w:hAnsi="Arial" w:cs="Arial"/>
          <w:sz w:val="24"/>
        </w:rPr>
        <w:t xml:space="preserve"> </w:t>
      </w:r>
      <w:r w:rsidRPr="00606EA9">
        <w:rPr>
          <w:rFonts w:ascii="Arial" w:hAnsi="Arial" w:cs="Arial"/>
          <w:sz w:val="24"/>
        </w:rPr>
        <w:t>–</w:t>
      </w:r>
      <w:r>
        <w:rPr>
          <w:rFonts w:ascii="Arial" w:hAnsi="Arial" w:cs="Arial"/>
          <w:sz w:val="24"/>
        </w:rPr>
        <w:t xml:space="preserve"> </w:t>
      </w:r>
      <w:r w:rsidRPr="00606EA9">
        <w:rPr>
          <w:rFonts w:ascii="Arial" w:hAnsi="Arial" w:cs="Arial"/>
          <w:sz w:val="24"/>
        </w:rPr>
        <w:t>11.00</w:t>
      </w:r>
    </w:p>
    <w:p w:rsidR="00EF5528" w:rsidRPr="00606EA9" w:rsidRDefault="00EF5528" w:rsidP="00EF5528">
      <w:pPr>
        <w:rPr>
          <w:rFonts w:ascii="Arial" w:hAnsi="Arial" w:cs="Arial"/>
          <w:sz w:val="24"/>
        </w:rPr>
      </w:pPr>
    </w:p>
    <w:p w:rsidR="00EF5528" w:rsidRDefault="00EF5528" w:rsidP="00EF5528">
      <w:pPr>
        <w:rPr>
          <w:rFonts w:ascii="Arial" w:hAnsi="Arial" w:cs="Arial"/>
          <w:sz w:val="24"/>
        </w:rPr>
      </w:pPr>
      <w:r w:rsidRPr="00606EA9">
        <w:rPr>
          <w:rFonts w:ascii="Arial" w:hAnsi="Arial" w:cs="Arial"/>
          <w:b/>
          <w:sz w:val="24"/>
        </w:rPr>
        <w:t>- angleščina:</w:t>
      </w:r>
      <w:r w:rsidRPr="00606EA9">
        <w:rPr>
          <w:rFonts w:ascii="Arial" w:hAnsi="Arial" w:cs="Arial"/>
          <w:sz w:val="24"/>
        </w:rPr>
        <w:t xml:space="preserve"> </w:t>
      </w:r>
    </w:p>
    <w:p w:rsidR="00EF5528" w:rsidRDefault="00EF5528" w:rsidP="00EF5528">
      <w:pPr>
        <w:rPr>
          <w:rFonts w:ascii="Arial" w:hAnsi="Arial" w:cs="Arial"/>
          <w:sz w:val="24"/>
        </w:rPr>
      </w:pPr>
      <w:r>
        <w:rPr>
          <w:rFonts w:ascii="Arial" w:hAnsi="Arial" w:cs="Arial"/>
          <w:sz w:val="24"/>
        </w:rPr>
        <w:t>1. izpitna enota 9.00 – 9.50</w:t>
      </w:r>
    </w:p>
    <w:p w:rsidR="00EF5528" w:rsidRDefault="00EF5528" w:rsidP="00EF5528">
      <w:pPr>
        <w:rPr>
          <w:rFonts w:ascii="Arial" w:hAnsi="Arial" w:cs="Arial"/>
          <w:sz w:val="24"/>
        </w:rPr>
      </w:pPr>
      <w:r>
        <w:rPr>
          <w:rFonts w:ascii="Arial" w:hAnsi="Arial" w:cs="Arial"/>
          <w:sz w:val="24"/>
        </w:rPr>
        <w:t>10 – minutni odmor</w:t>
      </w:r>
    </w:p>
    <w:p w:rsidR="00EF5528" w:rsidRDefault="00EF5528" w:rsidP="00EF5528">
      <w:pPr>
        <w:rPr>
          <w:rFonts w:ascii="Arial" w:hAnsi="Arial" w:cs="Arial"/>
          <w:sz w:val="24"/>
        </w:rPr>
      </w:pPr>
      <w:r>
        <w:rPr>
          <w:rFonts w:ascii="Arial" w:hAnsi="Arial" w:cs="Arial"/>
          <w:sz w:val="24"/>
        </w:rPr>
        <w:t>2. izpitna enota 10.00 – 10.20</w:t>
      </w:r>
    </w:p>
    <w:p w:rsidR="00EF5528" w:rsidRDefault="00EF5528" w:rsidP="00EF5528">
      <w:pPr>
        <w:rPr>
          <w:rFonts w:ascii="Arial" w:hAnsi="Arial" w:cs="Arial"/>
          <w:sz w:val="24"/>
        </w:rPr>
      </w:pPr>
      <w:r>
        <w:rPr>
          <w:rFonts w:ascii="Arial" w:hAnsi="Arial" w:cs="Arial"/>
          <w:sz w:val="24"/>
        </w:rPr>
        <w:t>10 – minutni odmor</w:t>
      </w:r>
    </w:p>
    <w:p w:rsidR="00EF5528" w:rsidRDefault="00EF5528" w:rsidP="00EF5528">
      <w:pPr>
        <w:rPr>
          <w:rFonts w:ascii="Arial" w:hAnsi="Arial" w:cs="Arial"/>
          <w:sz w:val="24"/>
        </w:rPr>
      </w:pPr>
      <w:r>
        <w:rPr>
          <w:rFonts w:ascii="Arial" w:hAnsi="Arial" w:cs="Arial"/>
          <w:sz w:val="24"/>
        </w:rPr>
        <w:t>3. izpitna enota 10.30 – 11.20</w:t>
      </w:r>
    </w:p>
    <w:p w:rsidR="00EF5528" w:rsidRPr="00606EA9" w:rsidRDefault="00EF5528" w:rsidP="00EF5528">
      <w:pPr>
        <w:rPr>
          <w:rFonts w:ascii="Arial" w:hAnsi="Arial" w:cs="Arial"/>
          <w:sz w:val="24"/>
        </w:rPr>
      </w:pPr>
    </w:p>
    <w:p w:rsidR="00EF5528" w:rsidRPr="00606EA9" w:rsidRDefault="00EF5528" w:rsidP="00EF5528">
      <w:pPr>
        <w:rPr>
          <w:rFonts w:ascii="Arial" w:hAnsi="Arial" w:cs="Arial"/>
          <w:b/>
          <w:bCs/>
          <w:sz w:val="24"/>
        </w:rPr>
      </w:pPr>
      <w:r w:rsidRPr="00606EA9">
        <w:rPr>
          <w:rFonts w:ascii="Arial" w:hAnsi="Arial" w:cs="Arial"/>
          <w:b/>
          <w:bCs/>
          <w:sz w:val="24"/>
        </w:rPr>
        <w:t>-</w:t>
      </w:r>
      <w:r w:rsidRPr="00606EA9">
        <w:rPr>
          <w:rFonts w:ascii="Arial" w:hAnsi="Arial" w:cs="Arial"/>
          <w:b/>
          <w:sz w:val="24"/>
        </w:rPr>
        <w:t xml:space="preserve"> gastronomija in turistične storitve</w:t>
      </w:r>
      <w:r w:rsidRPr="00606EA9">
        <w:rPr>
          <w:rFonts w:ascii="Arial" w:hAnsi="Arial" w:cs="Arial"/>
          <w:b/>
          <w:bCs/>
          <w:sz w:val="24"/>
        </w:rPr>
        <w:t xml:space="preserve">: </w:t>
      </w:r>
    </w:p>
    <w:p w:rsidR="00EF5528" w:rsidRPr="00606EA9" w:rsidRDefault="00EF5528" w:rsidP="00EF5528">
      <w:pPr>
        <w:rPr>
          <w:rFonts w:ascii="Arial" w:hAnsi="Arial" w:cs="Arial"/>
          <w:sz w:val="24"/>
        </w:rPr>
      </w:pPr>
      <w:r w:rsidRPr="00606EA9">
        <w:rPr>
          <w:rFonts w:ascii="Arial" w:hAnsi="Arial" w:cs="Arial"/>
          <w:sz w:val="24"/>
        </w:rPr>
        <w:t>izpit poteka neprekinjeno 9.00</w:t>
      </w:r>
      <w:r>
        <w:rPr>
          <w:rFonts w:ascii="Arial" w:hAnsi="Arial" w:cs="Arial"/>
          <w:sz w:val="24"/>
        </w:rPr>
        <w:t xml:space="preserve"> </w:t>
      </w:r>
      <w:r w:rsidRPr="00606EA9">
        <w:rPr>
          <w:rFonts w:ascii="Arial" w:hAnsi="Arial" w:cs="Arial"/>
          <w:sz w:val="24"/>
        </w:rPr>
        <w:t>–</w:t>
      </w:r>
      <w:r>
        <w:rPr>
          <w:rFonts w:ascii="Arial" w:hAnsi="Arial" w:cs="Arial"/>
          <w:sz w:val="24"/>
        </w:rPr>
        <w:t xml:space="preserve"> 11.00</w:t>
      </w:r>
      <w:r w:rsidRPr="00606EA9">
        <w:rPr>
          <w:rFonts w:ascii="Arial" w:hAnsi="Arial" w:cs="Arial"/>
          <w:sz w:val="24"/>
        </w:rPr>
        <w:t xml:space="preserve">  </w:t>
      </w:r>
    </w:p>
    <w:p w:rsidR="00EF5528" w:rsidRPr="00606EA9" w:rsidRDefault="00EF5528" w:rsidP="00EF5528">
      <w:pPr>
        <w:rPr>
          <w:rFonts w:ascii="Arial" w:hAnsi="Arial" w:cs="Arial"/>
          <w:sz w:val="24"/>
        </w:rPr>
      </w:pPr>
    </w:p>
    <w:p w:rsidR="00EF5528" w:rsidRDefault="00EF5528" w:rsidP="00EF5528">
      <w:pPr>
        <w:rPr>
          <w:rFonts w:ascii="Arial" w:hAnsi="Arial" w:cs="Arial"/>
          <w:b/>
          <w:bCs/>
          <w:sz w:val="24"/>
        </w:rPr>
      </w:pPr>
      <w:r w:rsidRPr="00606EA9">
        <w:rPr>
          <w:rFonts w:ascii="Arial" w:hAnsi="Arial" w:cs="Arial"/>
          <w:b/>
          <w:bCs/>
          <w:sz w:val="24"/>
        </w:rPr>
        <w:t>-</w:t>
      </w:r>
      <w:r w:rsidRPr="00606EA9">
        <w:rPr>
          <w:rFonts w:ascii="Arial" w:hAnsi="Arial" w:cs="Arial"/>
          <w:b/>
          <w:sz w:val="24"/>
        </w:rPr>
        <w:t xml:space="preserve"> gastronomija in turizem s podjetništvom</w:t>
      </w:r>
      <w:r w:rsidRPr="00606EA9">
        <w:rPr>
          <w:rFonts w:ascii="Arial" w:hAnsi="Arial" w:cs="Arial"/>
          <w:b/>
          <w:bCs/>
          <w:sz w:val="24"/>
        </w:rPr>
        <w:t xml:space="preserve">:    </w:t>
      </w:r>
    </w:p>
    <w:p w:rsidR="00EF5528" w:rsidRPr="00606EA9" w:rsidRDefault="00EF5528" w:rsidP="00EF5528">
      <w:pPr>
        <w:rPr>
          <w:rFonts w:ascii="Arial" w:hAnsi="Arial" w:cs="Arial"/>
          <w:sz w:val="24"/>
        </w:rPr>
      </w:pPr>
      <w:r w:rsidRPr="00606EA9">
        <w:rPr>
          <w:rFonts w:ascii="Arial" w:hAnsi="Arial" w:cs="Arial"/>
          <w:sz w:val="24"/>
        </w:rPr>
        <w:t>izpit poteka neprekinjeno 9.00</w:t>
      </w:r>
      <w:r>
        <w:rPr>
          <w:rFonts w:ascii="Arial" w:hAnsi="Arial" w:cs="Arial"/>
          <w:sz w:val="24"/>
        </w:rPr>
        <w:t xml:space="preserve"> </w:t>
      </w:r>
      <w:r w:rsidRPr="00606EA9">
        <w:rPr>
          <w:rFonts w:ascii="Arial" w:hAnsi="Arial" w:cs="Arial"/>
          <w:sz w:val="24"/>
        </w:rPr>
        <w:t>–</w:t>
      </w:r>
      <w:r>
        <w:rPr>
          <w:rFonts w:ascii="Arial" w:hAnsi="Arial" w:cs="Arial"/>
          <w:sz w:val="24"/>
        </w:rPr>
        <w:t xml:space="preserve"> 11.00</w:t>
      </w:r>
    </w:p>
    <w:p w:rsidR="00EF5528" w:rsidRPr="00606EA9" w:rsidRDefault="00EF5528" w:rsidP="00EF5528">
      <w:pPr>
        <w:rPr>
          <w:rFonts w:ascii="Arial" w:hAnsi="Arial" w:cs="Arial"/>
          <w:sz w:val="24"/>
        </w:rPr>
      </w:pPr>
    </w:p>
    <w:p w:rsidR="00EF5528" w:rsidRPr="00606EA9" w:rsidRDefault="00EF5528" w:rsidP="00EF5528">
      <w:pPr>
        <w:rPr>
          <w:rFonts w:ascii="Arial" w:hAnsi="Arial" w:cs="Arial"/>
          <w:b/>
          <w:bCs/>
          <w:sz w:val="24"/>
        </w:rPr>
      </w:pPr>
      <w:r w:rsidRPr="00606EA9">
        <w:rPr>
          <w:rFonts w:ascii="Arial" w:hAnsi="Arial" w:cs="Arial"/>
          <w:b/>
          <w:bCs/>
          <w:sz w:val="24"/>
        </w:rPr>
        <w:t>V času odmora veljajo vsa pravila izpitnega reda.</w:t>
      </w:r>
    </w:p>
    <w:p w:rsidR="00EF5528" w:rsidRPr="00606EA9" w:rsidRDefault="00EF5528" w:rsidP="00EF5528">
      <w:pPr>
        <w:rPr>
          <w:rFonts w:ascii="Arial" w:hAnsi="Arial" w:cs="Arial"/>
          <w:b/>
          <w:bCs/>
          <w:sz w:val="24"/>
        </w:rPr>
      </w:pPr>
    </w:p>
    <w:p w:rsidR="00EF5528" w:rsidRPr="00606EA9" w:rsidRDefault="00EF5528" w:rsidP="00EF5528">
      <w:pPr>
        <w:pStyle w:val="Telobesedila3"/>
        <w:rPr>
          <w:rFonts w:ascii="Arial" w:hAnsi="Arial" w:cs="Arial"/>
        </w:rPr>
      </w:pPr>
      <w:r w:rsidRPr="00606EA9">
        <w:rPr>
          <w:rFonts w:ascii="Arial" w:hAnsi="Arial" w:cs="Arial"/>
        </w:rPr>
        <w:t xml:space="preserve">Kandidati pišejo svoj izdelek na izpitne pole. Pri tem sledijo navodilom na izpitni poli. Za pripravo osnutka smejo uporabljati le za to predpisane konceptne liste. Vse zapiske ali napačne rezultate na izpitni poli, za katere kandidati ne želijo, da jih ocenjevalci upoštevajo, morajo prečrtati. </w:t>
      </w:r>
      <w:r w:rsidRPr="00606EA9">
        <w:rPr>
          <w:rFonts w:ascii="Arial" w:hAnsi="Arial" w:cs="Arial"/>
          <w:u w:val="single"/>
        </w:rPr>
        <w:t>Uporaba korekturnih sredstev na izpitu ni dovoljena</w:t>
      </w:r>
      <w:r w:rsidRPr="00606EA9">
        <w:rPr>
          <w:rFonts w:ascii="Arial" w:hAnsi="Arial" w:cs="Arial"/>
        </w:rPr>
        <w:t>. Če se kandidat zmoti, odgovor prečrta in ga napiše na novo.</w:t>
      </w:r>
    </w:p>
    <w:p w:rsidR="00EF5528" w:rsidRPr="00606EA9" w:rsidRDefault="00EF5528" w:rsidP="00EF5528">
      <w:pPr>
        <w:rPr>
          <w:rFonts w:ascii="Arial" w:hAnsi="Arial" w:cs="Arial"/>
          <w:sz w:val="24"/>
        </w:rPr>
      </w:pPr>
    </w:p>
    <w:p w:rsidR="00EF5528" w:rsidRPr="00606EA9" w:rsidRDefault="00EF5528" w:rsidP="00EF5528">
      <w:pPr>
        <w:pStyle w:val="Telobesedila3"/>
        <w:rPr>
          <w:rFonts w:ascii="Arial" w:hAnsi="Arial" w:cs="Arial"/>
        </w:rPr>
      </w:pPr>
      <w:r w:rsidRPr="00606EA9">
        <w:rPr>
          <w:rFonts w:ascii="Arial" w:hAnsi="Arial" w:cs="Arial"/>
        </w:rPr>
        <w:t>Pri pisnem izpitu kandidat uporablja samo dovoljene učne pripomočke. Vse ostale osebne predmete pusti v času izpita v dogovorjenem varovanem prostoru.</w:t>
      </w:r>
    </w:p>
    <w:p w:rsidR="00EF5528" w:rsidRPr="00606EA9" w:rsidRDefault="00EF5528" w:rsidP="00EF5528">
      <w:pPr>
        <w:jc w:val="both"/>
        <w:rPr>
          <w:rFonts w:ascii="Arial" w:hAnsi="Arial" w:cs="Arial"/>
          <w:sz w:val="24"/>
        </w:rPr>
      </w:pPr>
      <w:r w:rsidRPr="00606EA9">
        <w:rPr>
          <w:rFonts w:ascii="Arial" w:hAnsi="Arial" w:cs="Arial"/>
          <w:sz w:val="24"/>
        </w:rPr>
        <w:t>Pisni izpit nadzorujeta najmanj dva nadzorna učitelja.</w:t>
      </w:r>
    </w:p>
    <w:p w:rsidR="00EF5528" w:rsidRPr="00606EA9" w:rsidRDefault="00EF5528" w:rsidP="00EF5528">
      <w:pPr>
        <w:jc w:val="both"/>
        <w:rPr>
          <w:rFonts w:ascii="Arial" w:hAnsi="Arial" w:cs="Arial"/>
          <w:sz w:val="24"/>
        </w:rPr>
      </w:pPr>
      <w:r w:rsidRPr="00606EA9">
        <w:rPr>
          <w:rFonts w:ascii="Arial" w:hAnsi="Arial" w:cs="Arial"/>
          <w:sz w:val="24"/>
        </w:rPr>
        <w:lastRenderedPageBreak/>
        <w:t>Nadzorni učitelj ne daje med izpitom nobenih pojasnil. Če kandidat v nalogi nečesa ne razume ali meni, da je v nalogi napaka, mora reševati izpitno polo naprej. Če je bila v pripravljeni nalogi napaka, se naloga pri ocenjevanju ne bo upoštevala.</w:t>
      </w:r>
    </w:p>
    <w:p w:rsidR="00EF5528" w:rsidRPr="00606EA9" w:rsidRDefault="00EF5528" w:rsidP="00EF5528">
      <w:pPr>
        <w:rPr>
          <w:rFonts w:ascii="Arial" w:hAnsi="Arial" w:cs="Arial"/>
          <w:sz w:val="24"/>
        </w:rPr>
      </w:pPr>
    </w:p>
    <w:p w:rsidR="00EF5528" w:rsidRPr="00606EA9" w:rsidRDefault="00EF5528" w:rsidP="00EF5528">
      <w:pPr>
        <w:pStyle w:val="Telobesedila3"/>
        <w:rPr>
          <w:rFonts w:ascii="Arial" w:hAnsi="Arial" w:cs="Arial"/>
        </w:rPr>
      </w:pPr>
      <w:r w:rsidRPr="00606EA9">
        <w:rPr>
          <w:rFonts w:ascii="Arial" w:hAnsi="Arial" w:cs="Arial"/>
        </w:rPr>
        <w:t>Med pisnim izpitom lahko z dovoljenjem in v spremstvu nadzornega učitelja zapusti prostor le po en kandidat. Odsotnost ne sme biti daljša od 5 minut.</w:t>
      </w:r>
    </w:p>
    <w:p w:rsidR="00EF5528" w:rsidRPr="00606EA9" w:rsidRDefault="00EF5528" w:rsidP="00EF5528">
      <w:pPr>
        <w:jc w:val="both"/>
        <w:rPr>
          <w:rFonts w:ascii="Arial" w:hAnsi="Arial" w:cs="Arial"/>
          <w:sz w:val="24"/>
        </w:rPr>
      </w:pPr>
      <w:r w:rsidRPr="00606EA9">
        <w:rPr>
          <w:rFonts w:ascii="Arial" w:hAnsi="Arial" w:cs="Arial"/>
          <w:sz w:val="24"/>
        </w:rPr>
        <w:t>Prvih 30 minut po začetku pisanja in zadnjih 15 minut pred iztekom časa za pisanje ne sme noben kandidat zapustiti izpitnega prostora.</w:t>
      </w:r>
    </w:p>
    <w:p w:rsidR="00EF5528" w:rsidRPr="00606EA9" w:rsidRDefault="00EF5528" w:rsidP="00EF5528">
      <w:pPr>
        <w:jc w:val="both"/>
        <w:rPr>
          <w:rFonts w:ascii="Arial" w:hAnsi="Arial" w:cs="Arial"/>
          <w:sz w:val="24"/>
        </w:rPr>
      </w:pPr>
      <w:r w:rsidRPr="00606EA9">
        <w:rPr>
          <w:rFonts w:ascii="Arial" w:hAnsi="Arial" w:cs="Arial"/>
          <w:sz w:val="24"/>
        </w:rPr>
        <w:t>Kandidat lahko odda svoj izdelek tudi predčasno, vendar se po oddaji pole ne sme več vrniti v izpitni prostor.</w:t>
      </w:r>
    </w:p>
    <w:p w:rsidR="00EF5528" w:rsidRPr="00606EA9" w:rsidRDefault="00EF5528" w:rsidP="00EF5528">
      <w:pPr>
        <w:rPr>
          <w:rFonts w:ascii="Arial" w:hAnsi="Arial" w:cs="Arial"/>
          <w:sz w:val="24"/>
        </w:rPr>
      </w:pPr>
    </w:p>
    <w:p w:rsidR="00EF5528" w:rsidRDefault="00EF5528" w:rsidP="00EF5528">
      <w:pPr>
        <w:pStyle w:val="Telobesedila3"/>
        <w:rPr>
          <w:rFonts w:ascii="Arial" w:hAnsi="Arial" w:cs="Arial"/>
        </w:rPr>
      </w:pPr>
      <w:r w:rsidRPr="00606EA9">
        <w:rPr>
          <w:rFonts w:ascii="Arial" w:hAnsi="Arial" w:cs="Arial"/>
        </w:rPr>
        <w:t>Kandidat lahko zamudi začetek pisnega izpita do 30 minut, vendar se v tem primeru predvideni čas izpita ne podaljša.</w:t>
      </w:r>
    </w:p>
    <w:p w:rsidR="00CB3F28" w:rsidRDefault="0097310B"/>
    <w:sectPr w:rsidR="00CB3F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28"/>
    <w:rsid w:val="002B1A9A"/>
    <w:rsid w:val="009C168F"/>
    <w:rsid w:val="00EF5528"/>
    <w:rsid w:val="00F61E3C"/>
    <w:rsid w:val="00FB3398"/>
    <w:rsid w:val="00FF72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71819-5AC4-4A9A-96C0-15150F50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F5528"/>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link w:val="Telobesedila3Znak"/>
    <w:rsid w:val="00EF5528"/>
    <w:pPr>
      <w:jc w:val="both"/>
    </w:pPr>
    <w:rPr>
      <w:rFonts w:ascii="Tahoma" w:hAnsi="Tahoma"/>
      <w:sz w:val="24"/>
    </w:rPr>
  </w:style>
  <w:style w:type="character" w:customStyle="1" w:styleId="Telobesedila3Znak">
    <w:name w:val="Telo besedila 3 Znak"/>
    <w:basedOn w:val="Privzetapisavaodstavka"/>
    <w:link w:val="Telobesedila3"/>
    <w:rsid w:val="00EF5528"/>
    <w:rPr>
      <w:rFonts w:ascii="Tahoma" w:eastAsia="Times New Roman" w:hAnsi="Tahoma"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2286</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matura</dc:creator>
  <cp:keywords/>
  <dc:description/>
  <cp:lastModifiedBy>matura</cp:lastModifiedBy>
  <cp:revision>2</cp:revision>
  <dcterms:created xsi:type="dcterms:W3CDTF">2026-01-08T12:13:00Z</dcterms:created>
  <dcterms:modified xsi:type="dcterms:W3CDTF">2026-01-08T12:15:00Z</dcterms:modified>
</cp:coreProperties>
</file>